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5FB7" w:rsidRPr="003B69E8" w:rsidRDefault="00C05FB7" w:rsidP="00074B4F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t>ИЗВЕЩЕНИЕ</w:t>
      </w:r>
    </w:p>
    <w:p w:rsidR="00C05FB7" w:rsidRPr="003B69E8" w:rsidRDefault="00C05FB7" w:rsidP="00C05FB7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b/>
          <w:snapToGrid w:val="0"/>
          <w:sz w:val="28"/>
          <w:szCs w:val="28"/>
        </w:rPr>
      </w:pPr>
      <w:r w:rsidRPr="003B69E8">
        <w:rPr>
          <w:b/>
          <w:bCs/>
          <w:sz w:val="28"/>
          <w:szCs w:val="28"/>
        </w:rPr>
        <w:t xml:space="preserve">о проведении конкурсов </w:t>
      </w:r>
      <w:r w:rsidRPr="003B69E8">
        <w:rPr>
          <w:b/>
          <w:sz w:val="28"/>
          <w:szCs w:val="28"/>
        </w:rPr>
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</w:p>
    <w:p w:rsidR="00C05FB7" w:rsidRPr="003B69E8" w:rsidRDefault="00C05FB7" w:rsidP="00C05FB7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snapToGrid w:val="0"/>
          <w:sz w:val="28"/>
          <w:szCs w:val="28"/>
        </w:rPr>
      </w:pPr>
    </w:p>
    <w:p w:rsidR="00C05FB7" w:rsidRPr="003B69E8" w:rsidRDefault="00C05FB7" w:rsidP="00C05FB7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3B69E8">
        <w:rPr>
          <w:sz w:val="28"/>
          <w:szCs w:val="28"/>
        </w:rPr>
        <w:t xml:space="preserve"> </w:t>
      </w:r>
      <w:r w:rsidRPr="002B4EC1">
        <w:rPr>
          <w:sz w:val="28"/>
          <w:szCs w:val="28"/>
        </w:rPr>
        <w:t>«</w:t>
      </w:r>
      <w:r w:rsidR="003408BE">
        <w:rPr>
          <w:sz w:val="28"/>
          <w:szCs w:val="28"/>
        </w:rPr>
        <w:t>1</w:t>
      </w:r>
      <w:r w:rsidR="00752FC0">
        <w:rPr>
          <w:sz w:val="28"/>
          <w:szCs w:val="28"/>
        </w:rPr>
        <w:t>8</w:t>
      </w:r>
      <w:r w:rsidRPr="002B4EC1">
        <w:rPr>
          <w:sz w:val="28"/>
          <w:szCs w:val="28"/>
        </w:rPr>
        <w:t xml:space="preserve">» </w:t>
      </w:r>
      <w:r w:rsidR="00752FC0">
        <w:rPr>
          <w:sz w:val="28"/>
          <w:szCs w:val="28"/>
        </w:rPr>
        <w:t>декабря</w:t>
      </w:r>
      <w:r w:rsidRPr="002B4EC1">
        <w:rPr>
          <w:sz w:val="28"/>
          <w:szCs w:val="28"/>
        </w:rPr>
        <w:t xml:space="preserve"> 2023</w:t>
      </w:r>
      <w:r w:rsidRPr="003B69E8">
        <w:rPr>
          <w:sz w:val="28"/>
          <w:szCs w:val="28"/>
        </w:rPr>
        <w:t xml:space="preserve"> г.</w:t>
      </w:r>
    </w:p>
    <w:p w:rsidR="00C05FB7" w:rsidRPr="003B69E8" w:rsidRDefault="00C05FB7" w:rsidP="00C05FB7">
      <w:pPr>
        <w:ind w:firstLine="540"/>
        <w:rPr>
          <w:b/>
          <w:color w:val="000000"/>
          <w:szCs w:val="28"/>
        </w:rPr>
      </w:pPr>
    </w:p>
    <w:p w:rsidR="004F6EEB" w:rsidRPr="004F6EEB" w:rsidRDefault="004F6EEB" w:rsidP="004F6EEB">
      <w:pPr>
        <w:jc w:val="both"/>
        <w:rPr>
          <w:color w:val="000000"/>
          <w:szCs w:val="28"/>
        </w:rPr>
      </w:pPr>
      <w:r w:rsidRPr="004F6EEB">
        <w:rPr>
          <w:color w:val="000000"/>
          <w:szCs w:val="28"/>
        </w:rPr>
        <w:t xml:space="preserve">1. </w:t>
      </w:r>
      <w:r w:rsidRPr="004F6EEB">
        <w:rPr>
          <w:b/>
          <w:color w:val="000000"/>
          <w:szCs w:val="28"/>
        </w:rPr>
        <w:t>Заказчик</w:t>
      </w:r>
      <w:r w:rsidRPr="004F6EEB">
        <w:rPr>
          <w:color w:val="000000"/>
          <w:szCs w:val="28"/>
        </w:rPr>
        <w:t xml:space="preserve">: Управа Басманного </w:t>
      </w:r>
      <w:proofErr w:type="gramStart"/>
      <w:r w:rsidRPr="004F6EEB">
        <w:rPr>
          <w:color w:val="000000"/>
          <w:szCs w:val="28"/>
        </w:rPr>
        <w:t>района  города</w:t>
      </w:r>
      <w:proofErr w:type="gramEnd"/>
      <w:r w:rsidRPr="004F6EEB">
        <w:rPr>
          <w:color w:val="000000"/>
          <w:szCs w:val="28"/>
        </w:rPr>
        <w:t xml:space="preserve"> Москвы.</w:t>
      </w:r>
    </w:p>
    <w:p w:rsidR="004F6EEB" w:rsidRPr="004F6EEB" w:rsidRDefault="004F6EEB" w:rsidP="004F6EEB">
      <w:pPr>
        <w:ind w:right="-96"/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Адрес места нахождения</w:t>
      </w:r>
      <w:r w:rsidRPr="004F6EEB">
        <w:rPr>
          <w:color w:val="000000"/>
          <w:szCs w:val="28"/>
        </w:rPr>
        <w:t>: 105066 г. Москва, Новая Басманная ул., д.37, стр.1.</w:t>
      </w:r>
    </w:p>
    <w:p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Телефон</w:t>
      </w:r>
      <w:r w:rsidRPr="004F6EEB">
        <w:rPr>
          <w:color w:val="000000"/>
          <w:szCs w:val="28"/>
        </w:rPr>
        <w:t xml:space="preserve">: </w:t>
      </w:r>
      <w:proofErr w:type="gramStart"/>
      <w:r w:rsidRPr="004F6EEB">
        <w:rPr>
          <w:color w:val="000000"/>
          <w:szCs w:val="28"/>
        </w:rPr>
        <w:t>8.(</w:t>
      </w:r>
      <w:proofErr w:type="gramEnd"/>
      <w:r w:rsidRPr="004F6EEB">
        <w:rPr>
          <w:color w:val="000000"/>
          <w:szCs w:val="28"/>
        </w:rPr>
        <w:t xml:space="preserve">499)261-06-40 </w:t>
      </w:r>
    </w:p>
    <w:p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Факс</w:t>
      </w:r>
      <w:r w:rsidRPr="004F6EEB">
        <w:rPr>
          <w:color w:val="000000"/>
          <w:szCs w:val="28"/>
        </w:rPr>
        <w:t xml:space="preserve">: </w:t>
      </w:r>
      <w:proofErr w:type="gramStart"/>
      <w:r w:rsidRPr="004F6EEB">
        <w:rPr>
          <w:color w:val="000000"/>
          <w:szCs w:val="28"/>
        </w:rPr>
        <w:t>8.(</w:t>
      </w:r>
      <w:proofErr w:type="gramEnd"/>
      <w:r w:rsidRPr="004F6EEB">
        <w:rPr>
          <w:color w:val="000000"/>
          <w:szCs w:val="28"/>
        </w:rPr>
        <w:t xml:space="preserve">499) </w:t>
      </w:r>
      <w:r w:rsidRPr="004F6EEB">
        <w:t>261-04-74</w:t>
      </w:r>
    </w:p>
    <w:p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Сайт</w:t>
      </w:r>
      <w:r w:rsidRPr="004F6EEB">
        <w:rPr>
          <w:color w:val="000000"/>
          <w:szCs w:val="28"/>
        </w:rPr>
        <w:t xml:space="preserve">: </w:t>
      </w:r>
      <w:proofErr w:type="spellStart"/>
      <w:r w:rsidRPr="004F6EEB">
        <w:rPr>
          <w:color w:val="000000"/>
          <w:szCs w:val="28"/>
          <w:lang w:val="en-US"/>
        </w:rPr>
        <w:t>basman</w:t>
      </w:r>
      <w:proofErr w:type="spellEnd"/>
      <w:r w:rsidRPr="004F6EEB">
        <w:rPr>
          <w:szCs w:val="28"/>
        </w:rPr>
        <w:t xml:space="preserve">.mos.ru </w:t>
      </w:r>
      <w:r w:rsidRPr="004F6EEB">
        <w:rPr>
          <w:color w:val="000000"/>
          <w:szCs w:val="28"/>
        </w:rPr>
        <w:t xml:space="preserve"> </w:t>
      </w:r>
    </w:p>
    <w:p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Электронная почта е-</w:t>
      </w:r>
      <w:r w:rsidRPr="004F6EEB">
        <w:rPr>
          <w:b/>
          <w:color w:val="000000"/>
          <w:szCs w:val="28"/>
          <w:lang w:val="en-US"/>
        </w:rPr>
        <w:t>mail</w:t>
      </w:r>
      <w:r w:rsidRPr="004F6EEB">
        <w:rPr>
          <w:color w:val="000000"/>
          <w:szCs w:val="28"/>
        </w:rPr>
        <w:t xml:space="preserve">: </w:t>
      </w:r>
      <w:hyperlink r:id="rId4" w:history="1">
        <w:r w:rsidRPr="004F6EEB">
          <w:rPr>
            <w:color w:val="000000"/>
          </w:rPr>
          <w:t>ur-</w:t>
        </w:r>
      </w:hyperlink>
      <w:r w:rsidRPr="004F6EEB">
        <w:rPr>
          <w:color w:val="000000"/>
          <w:lang w:val="en-US"/>
        </w:rPr>
        <w:t>basman</w:t>
      </w:r>
      <w:r w:rsidRPr="004F6EEB">
        <w:rPr>
          <w:color w:val="000000"/>
          <w:szCs w:val="28"/>
        </w:rPr>
        <w:t>@</w:t>
      </w:r>
      <w:r w:rsidRPr="004F6EEB">
        <w:rPr>
          <w:color w:val="000000"/>
          <w:szCs w:val="28"/>
          <w:lang w:val="en-US"/>
        </w:rPr>
        <w:t>mos</w:t>
      </w:r>
      <w:r w:rsidRPr="004F6EEB">
        <w:rPr>
          <w:color w:val="000000"/>
          <w:szCs w:val="28"/>
        </w:rPr>
        <w:t>.</w:t>
      </w:r>
      <w:r w:rsidRPr="004F6EEB">
        <w:rPr>
          <w:color w:val="000000"/>
          <w:szCs w:val="28"/>
          <w:lang w:val="en-US"/>
        </w:rPr>
        <w:t>ru</w:t>
      </w:r>
      <w:r w:rsidRPr="004F6EEB">
        <w:rPr>
          <w:b/>
          <w:color w:val="000000"/>
          <w:szCs w:val="28"/>
        </w:rPr>
        <w:t xml:space="preserve"> </w:t>
      </w:r>
      <w:r w:rsidRPr="004F6EEB">
        <w:rPr>
          <w:color w:val="000000"/>
          <w:szCs w:val="28"/>
        </w:rPr>
        <w:t xml:space="preserve"> </w:t>
      </w:r>
    </w:p>
    <w:p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</w:p>
    <w:p w:rsidR="00C05FB7" w:rsidRPr="003B69E8" w:rsidRDefault="00C05FB7" w:rsidP="00C05FB7">
      <w:pPr>
        <w:widowControl w:val="0"/>
        <w:ind w:firstLine="426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2. Конкурс проводится в целях выбора социальной программы (проекта) для реализации с использованием нежилого помещения по адресу</w:t>
      </w:r>
      <w:r w:rsidRPr="0055369A">
        <w:rPr>
          <w:color w:val="000000"/>
          <w:szCs w:val="28"/>
        </w:rPr>
        <w:t xml:space="preserve">: </w:t>
      </w:r>
      <w:r w:rsidRPr="0055369A">
        <w:rPr>
          <w:szCs w:val="28"/>
        </w:rPr>
        <w:t xml:space="preserve">г. Москва, </w:t>
      </w:r>
      <w:r w:rsidR="000B00DC">
        <w:rPr>
          <w:szCs w:val="28"/>
        </w:rPr>
        <w:t>Нижняя Красносельская ул., д.43</w:t>
      </w:r>
      <w:r w:rsidR="00752FC0">
        <w:rPr>
          <w:szCs w:val="28"/>
        </w:rPr>
        <w:t>,</w:t>
      </w:r>
      <w:r w:rsidRPr="0055369A">
        <w:rPr>
          <w:color w:val="000000"/>
          <w:szCs w:val="28"/>
        </w:rPr>
        <w:t xml:space="preserve"> общей площадью </w:t>
      </w:r>
      <w:r w:rsidR="000B00DC">
        <w:rPr>
          <w:color w:val="000000"/>
          <w:szCs w:val="28"/>
        </w:rPr>
        <w:t>93,7</w:t>
      </w:r>
      <w:r w:rsidR="009143FD">
        <w:rPr>
          <w:color w:val="000000"/>
          <w:szCs w:val="28"/>
        </w:rPr>
        <w:t xml:space="preserve"> </w:t>
      </w:r>
      <w:proofErr w:type="spellStart"/>
      <w:r w:rsidRPr="0055369A">
        <w:rPr>
          <w:color w:val="000000"/>
          <w:szCs w:val="28"/>
        </w:rPr>
        <w:t>кв.м</w:t>
      </w:r>
      <w:proofErr w:type="spellEnd"/>
      <w:r w:rsidRPr="0055369A">
        <w:rPr>
          <w:color w:val="000000"/>
          <w:szCs w:val="28"/>
        </w:rPr>
        <w:t xml:space="preserve">., </w:t>
      </w:r>
      <w:r w:rsidR="004E22D9">
        <w:rPr>
          <w:color w:val="000000"/>
          <w:szCs w:val="28"/>
        </w:rPr>
        <w:t xml:space="preserve"> </w:t>
      </w:r>
      <w:r w:rsidRPr="0055369A">
        <w:rPr>
          <w:color w:val="000000"/>
          <w:szCs w:val="28"/>
        </w:rPr>
        <w:t>предназначенного для организации досуговой, социально-воспитательной, физкультурно</w:t>
      </w:r>
      <w:r w:rsidRPr="003B69E8">
        <w:rPr>
          <w:color w:val="000000"/>
          <w:szCs w:val="28"/>
        </w:rPr>
        <w:t xml:space="preserve">-оздоровительной, спортивной работы с участием социально ориентированных некоммерческих организаций. (План нежилого помещения с указанием технических характеристик является приложением 2 к Договору </w:t>
      </w:r>
      <w:r w:rsidRPr="003B69E8">
        <w:rPr>
          <w:snapToGrid w:val="0"/>
          <w:color w:val="000000"/>
          <w:szCs w:val="28"/>
        </w:rPr>
        <w:t>на реализацию социальной программы (</w:t>
      </w:r>
      <w:r w:rsidRPr="003B69E8">
        <w:rPr>
          <w:color w:val="000000"/>
          <w:szCs w:val="28"/>
        </w:rPr>
        <w:t>проекта)</w:t>
      </w:r>
      <w:r>
        <w:rPr>
          <w:color w:val="000000"/>
          <w:szCs w:val="28"/>
        </w:rPr>
        <w:t xml:space="preserve"> </w:t>
      </w:r>
      <w:r w:rsidRPr="003B69E8">
        <w:rPr>
          <w:snapToGrid w:val="0"/>
          <w:color w:val="000000"/>
          <w:szCs w:val="28"/>
        </w:rPr>
        <w:t>по организации досуговой и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Москвы).</w:t>
      </w:r>
    </w:p>
    <w:p w:rsidR="00C05FB7" w:rsidRPr="003B69E8" w:rsidRDefault="00C05FB7" w:rsidP="00C05FB7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3B69E8">
        <w:rPr>
          <w:color w:val="000000"/>
          <w:szCs w:val="28"/>
        </w:rPr>
        <w:t>3. Конкурс проводится в соответствии с П</w:t>
      </w:r>
      <w:r w:rsidRPr="003B69E8">
        <w:rPr>
          <w:szCs w:val="28"/>
        </w:rPr>
        <w:t xml:space="preserve">остановлением Правительства Москвы от 29.06.2010 года № 540-ПП «Об утверждении Положения об управлении объектами нежилого фонда, находящимися в собственности города Москвы», </w:t>
      </w:r>
      <w:r w:rsidRPr="003B69E8">
        <w:rPr>
          <w:bCs/>
          <w:szCs w:val="28"/>
        </w:rPr>
        <w:t xml:space="preserve">постановлением  Правительства Москвы от 18 ноября 2014 года № 680-ПП «О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Москвы», распоряжением управы района </w:t>
      </w:r>
      <w:r w:rsidR="0010204E">
        <w:rPr>
          <w:bCs/>
          <w:szCs w:val="28"/>
        </w:rPr>
        <w:t>Басманного района</w:t>
      </w:r>
      <w:r w:rsidRPr="003B69E8">
        <w:rPr>
          <w:bCs/>
          <w:szCs w:val="28"/>
        </w:rPr>
        <w:t xml:space="preserve"> города Москвы </w:t>
      </w:r>
      <w:r w:rsidR="001023A6" w:rsidRPr="003D176D">
        <w:rPr>
          <w:bCs/>
          <w:szCs w:val="28"/>
        </w:rPr>
        <w:t>от</w:t>
      </w:r>
      <w:r w:rsidR="002D2253" w:rsidRPr="003D176D">
        <w:rPr>
          <w:bCs/>
          <w:szCs w:val="28"/>
        </w:rPr>
        <w:t xml:space="preserve"> </w:t>
      </w:r>
      <w:r w:rsidR="002D2253" w:rsidRPr="003D176D">
        <w:rPr>
          <w:bCs/>
          <w:szCs w:val="28"/>
          <w:u w:val="single"/>
        </w:rPr>
        <w:t>1</w:t>
      </w:r>
      <w:r w:rsidR="003D176D" w:rsidRPr="003D176D">
        <w:rPr>
          <w:bCs/>
          <w:szCs w:val="28"/>
          <w:u w:val="single"/>
        </w:rPr>
        <w:t>4</w:t>
      </w:r>
      <w:r w:rsidR="002D2253" w:rsidRPr="003D176D">
        <w:rPr>
          <w:bCs/>
          <w:szCs w:val="28"/>
          <w:u w:val="single"/>
        </w:rPr>
        <w:t>.</w:t>
      </w:r>
      <w:r w:rsidR="003D176D" w:rsidRPr="003D176D">
        <w:rPr>
          <w:bCs/>
          <w:szCs w:val="28"/>
          <w:u w:val="single"/>
        </w:rPr>
        <w:t>12</w:t>
      </w:r>
      <w:r w:rsidR="002D2253" w:rsidRPr="003D176D">
        <w:rPr>
          <w:bCs/>
          <w:szCs w:val="28"/>
          <w:u w:val="single"/>
        </w:rPr>
        <w:t>.2023</w:t>
      </w:r>
      <w:r w:rsidR="001023A6" w:rsidRPr="003D176D">
        <w:rPr>
          <w:bCs/>
          <w:szCs w:val="28"/>
          <w:u w:val="single"/>
        </w:rPr>
        <w:t xml:space="preserve"> №</w:t>
      </w:r>
      <w:r w:rsidR="002D2253" w:rsidRPr="003D176D">
        <w:rPr>
          <w:bCs/>
          <w:szCs w:val="28"/>
          <w:u w:val="single"/>
        </w:rPr>
        <w:t xml:space="preserve"> </w:t>
      </w:r>
      <w:r w:rsidR="003D176D" w:rsidRPr="003D176D">
        <w:rPr>
          <w:bCs/>
          <w:szCs w:val="28"/>
          <w:u w:val="single"/>
        </w:rPr>
        <w:t>48</w:t>
      </w:r>
      <w:r w:rsidR="002D2253" w:rsidRPr="003D176D">
        <w:rPr>
          <w:bCs/>
          <w:szCs w:val="28"/>
        </w:rPr>
        <w:t xml:space="preserve"> </w:t>
      </w:r>
      <w:r w:rsidRPr="003D176D">
        <w:rPr>
          <w:szCs w:val="28"/>
        </w:rPr>
        <w:t>«</w:t>
      </w:r>
      <w:r w:rsidRPr="003B69E8">
        <w:rPr>
          <w:szCs w:val="28"/>
        </w:rPr>
        <w:t xml:space="preserve">Об утверждении порядка организации и проведения в </w:t>
      </w:r>
      <w:r w:rsidR="0010204E">
        <w:rPr>
          <w:szCs w:val="28"/>
        </w:rPr>
        <w:t xml:space="preserve">Басманном </w:t>
      </w:r>
      <w:r w:rsidRPr="003B69E8">
        <w:rPr>
          <w:szCs w:val="28"/>
        </w:rPr>
        <w:t xml:space="preserve">районе </w:t>
      </w:r>
      <w:r>
        <w:rPr>
          <w:szCs w:val="28"/>
        </w:rPr>
        <w:t xml:space="preserve"> </w:t>
      </w:r>
      <w:r w:rsidRPr="003B69E8">
        <w:rPr>
          <w:szCs w:val="28"/>
        </w:rPr>
        <w:t>города Москвы 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Москвы».</w:t>
      </w:r>
    </w:p>
    <w:p w:rsidR="00C05FB7" w:rsidRPr="003B69E8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3B69E8">
        <w:rPr>
          <w:sz w:val="28"/>
          <w:szCs w:val="28"/>
        </w:rPr>
        <w:lastRenderedPageBreak/>
        <w:t>4. В Конкурсе могут принимать участие социально ориентированные некоммерческие организации, зарегистрированные в соответствии с Федеральным законом от 08.08.2001 №129-ФЗ «О государственной регистрации юридических лиц и индивидуальных предпринимателей» и осуществляющие свою деятельность на основании Федерального закона от 12.01.1996 № 7-ФЗ «О некоммерческих организациях».</w:t>
      </w:r>
    </w:p>
    <w:p w:rsidR="0010204E" w:rsidRPr="0010204E" w:rsidRDefault="00C05FB7" w:rsidP="0010204E">
      <w:pPr>
        <w:ind w:right="-96" w:firstLine="540"/>
        <w:jc w:val="both"/>
        <w:rPr>
          <w:color w:val="000000"/>
          <w:szCs w:val="28"/>
        </w:rPr>
      </w:pPr>
      <w:r w:rsidRPr="003B69E8">
        <w:rPr>
          <w:szCs w:val="28"/>
        </w:rPr>
        <w:t xml:space="preserve">5. </w:t>
      </w:r>
      <w:r w:rsidR="0010204E" w:rsidRPr="0010204E">
        <w:rPr>
          <w:color w:val="000000"/>
          <w:szCs w:val="28"/>
        </w:rPr>
        <w:t xml:space="preserve">Конкурсная документация размещена на официальном сайте Заказчика и может быть получена на сайте управы: </w:t>
      </w:r>
      <w:r w:rsidR="0010204E" w:rsidRPr="0010204E">
        <w:rPr>
          <w:b/>
          <w:color w:val="000000"/>
          <w:szCs w:val="28"/>
          <w:lang w:val="en-US"/>
        </w:rPr>
        <w:t>www</w:t>
      </w:r>
      <w:r w:rsidR="0010204E" w:rsidRPr="0010204E">
        <w:rPr>
          <w:b/>
          <w:color w:val="000000"/>
          <w:szCs w:val="28"/>
        </w:rPr>
        <w:t>.</w:t>
      </w:r>
      <w:proofErr w:type="spellStart"/>
      <w:r w:rsidR="0010204E" w:rsidRPr="0010204E">
        <w:rPr>
          <w:b/>
          <w:color w:val="000000"/>
          <w:szCs w:val="28"/>
          <w:lang w:val="en-US"/>
        </w:rPr>
        <w:t>basman</w:t>
      </w:r>
      <w:proofErr w:type="spellEnd"/>
      <w:r w:rsidR="0010204E" w:rsidRPr="0010204E">
        <w:rPr>
          <w:b/>
          <w:color w:val="000000"/>
          <w:szCs w:val="28"/>
        </w:rPr>
        <w:t>.</w:t>
      </w:r>
      <w:proofErr w:type="spellStart"/>
      <w:r w:rsidR="0010204E" w:rsidRPr="0010204E">
        <w:rPr>
          <w:b/>
          <w:color w:val="000000"/>
          <w:szCs w:val="28"/>
          <w:lang w:val="en-US"/>
        </w:rPr>
        <w:t>mos</w:t>
      </w:r>
      <w:proofErr w:type="spellEnd"/>
      <w:r w:rsidR="0010204E" w:rsidRPr="0010204E">
        <w:rPr>
          <w:b/>
          <w:color w:val="000000"/>
          <w:szCs w:val="28"/>
        </w:rPr>
        <w:t>.</w:t>
      </w:r>
      <w:proofErr w:type="spellStart"/>
      <w:r w:rsidR="0010204E" w:rsidRPr="0010204E">
        <w:rPr>
          <w:b/>
          <w:color w:val="000000"/>
          <w:szCs w:val="28"/>
          <w:lang w:val="en-US"/>
        </w:rPr>
        <w:t>ru</w:t>
      </w:r>
      <w:proofErr w:type="spellEnd"/>
      <w:r w:rsidR="0010204E" w:rsidRPr="0010204E">
        <w:rPr>
          <w:color w:val="000000"/>
          <w:szCs w:val="28"/>
        </w:rPr>
        <w:t>.</w:t>
      </w:r>
    </w:p>
    <w:p w:rsidR="0010204E" w:rsidRPr="00BD73C1" w:rsidRDefault="00C05FB7" w:rsidP="0010204E">
      <w:pPr>
        <w:ind w:right="-96"/>
        <w:jc w:val="both"/>
        <w:rPr>
          <w:color w:val="000000"/>
          <w:szCs w:val="28"/>
        </w:rPr>
      </w:pPr>
      <w:r w:rsidRPr="003B69E8">
        <w:rPr>
          <w:szCs w:val="28"/>
        </w:rPr>
        <w:t xml:space="preserve">6. </w:t>
      </w:r>
      <w:proofErr w:type="gramStart"/>
      <w:r w:rsidR="0010204E" w:rsidRPr="00BD73C1">
        <w:rPr>
          <w:color w:val="000000"/>
          <w:szCs w:val="28"/>
        </w:rPr>
        <w:t>Заявки  на</w:t>
      </w:r>
      <w:proofErr w:type="gramEnd"/>
      <w:r w:rsidR="0010204E" w:rsidRPr="00BD73C1">
        <w:rPr>
          <w:color w:val="000000"/>
          <w:szCs w:val="28"/>
        </w:rPr>
        <w:t xml:space="preserve"> участие в Конкурсе должны быть представлены в запечатанных конвертах, оформлены по образцу, указанному в конкурсной документации, по адресу Заказчика: 105066 г. Москва, Новая Басманная ул., д.37, стр.1, </w:t>
      </w:r>
      <w:proofErr w:type="spellStart"/>
      <w:r w:rsidR="0010204E" w:rsidRPr="00BD73C1">
        <w:rPr>
          <w:color w:val="000000"/>
          <w:szCs w:val="28"/>
        </w:rPr>
        <w:t>каб</w:t>
      </w:r>
      <w:proofErr w:type="spellEnd"/>
      <w:r w:rsidR="0010204E" w:rsidRPr="00BD73C1">
        <w:rPr>
          <w:color w:val="000000"/>
          <w:szCs w:val="28"/>
        </w:rPr>
        <w:t>. 2</w:t>
      </w:r>
      <w:r w:rsidR="0010204E">
        <w:rPr>
          <w:color w:val="000000"/>
          <w:szCs w:val="28"/>
        </w:rPr>
        <w:t>00</w:t>
      </w:r>
      <w:r w:rsidR="0010204E" w:rsidRPr="00BD73C1">
        <w:rPr>
          <w:color w:val="000000"/>
          <w:szCs w:val="28"/>
        </w:rPr>
        <w:t xml:space="preserve">, не позднее 16.00 по московскому времени </w:t>
      </w:r>
      <w:r w:rsidR="0010204E" w:rsidRPr="00BD73C1">
        <w:rPr>
          <w:b/>
          <w:color w:val="000000"/>
          <w:szCs w:val="28"/>
        </w:rPr>
        <w:t>«</w:t>
      </w:r>
      <w:r w:rsidR="0010204E">
        <w:rPr>
          <w:b/>
          <w:color w:val="000000"/>
          <w:szCs w:val="28"/>
        </w:rPr>
        <w:t>1</w:t>
      </w:r>
      <w:r w:rsidR="00752FC0">
        <w:rPr>
          <w:b/>
          <w:color w:val="000000"/>
          <w:szCs w:val="28"/>
        </w:rPr>
        <w:t>7</w:t>
      </w:r>
      <w:r w:rsidR="0010204E" w:rsidRPr="00BD73C1">
        <w:rPr>
          <w:b/>
          <w:color w:val="000000"/>
          <w:szCs w:val="28"/>
        </w:rPr>
        <w:t xml:space="preserve">» </w:t>
      </w:r>
      <w:proofErr w:type="gramStart"/>
      <w:r w:rsidR="00752FC0">
        <w:rPr>
          <w:b/>
          <w:color w:val="000000"/>
          <w:szCs w:val="28"/>
        </w:rPr>
        <w:t xml:space="preserve">января </w:t>
      </w:r>
      <w:r w:rsidR="0010204E" w:rsidRPr="00BD73C1">
        <w:rPr>
          <w:b/>
          <w:color w:val="000000"/>
          <w:szCs w:val="28"/>
        </w:rPr>
        <w:t xml:space="preserve"> 20</w:t>
      </w:r>
      <w:r w:rsidR="0010204E">
        <w:rPr>
          <w:b/>
          <w:color w:val="000000"/>
          <w:szCs w:val="28"/>
        </w:rPr>
        <w:t>2</w:t>
      </w:r>
      <w:r w:rsidR="00752FC0">
        <w:rPr>
          <w:b/>
          <w:color w:val="000000"/>
          <w:szCs w:val="28"/>
        </w:rPr>
        <w:t>4</w:t>
      </w:r>
      <w:proofErr w:type="gramEnd"/>
      <w:r w:rsidR="0010204E" w:rsidRPr="00BD73C1">
        <w:rPr>
          <w:b/>
          <w:color w:val="000000"/>
          <w:szCs w:val="28"/>
        </w:rPr>
        <w:t xml:space="preserve"> года</w:t>
      </w:r>
      <w:r w:rsidR="0010204E" w:rsidRPr="00BD73C1">
        <w:rPr>
          <w:color w:val="000000"/>
          <w:szCs w:val="28"/>
        </w:rPr>
        <w:t xml:space="preserve">. </w:t>
      </w:r>
    </w:p>
    <w:p w:rsidR="0010204E" w:rsidRPr="00BD73C1" w:rsidRDefault="0010204E" w:rsidP="0010204E">
      <w:pPr>
        <w:ind w:right="-96" w:firstLine="540"/>
        <w:jc w:val="both"/>
        <w:rPr>
          <w:color w:val="000000"/>
          <w:szCs w:val="28"/>
        </w:rPr>
      </w:pPr>
      <w:r w:rsidRPr="00BD73C1">
        <w:rPr>
          <w:color w:val="000000"/>
          <w:szCs w:val="28"/>
        </w:rPr>
        <w:t>Изменения заявок представляется аналогичным образом.</w:t>
      </w:r>
    </w:p>
    <w:p w:rsidR="0010204E" w:rsidRPr="00BD73C1" w:rsidRDefault="0010204E" w:rsidP="0010204E">
      <w:pPr>
        <w:ind w:right="-96" w:firstLine="540"/>
        <w:jc w:val="both"/>
        <w:rPr>
          <w:color w:val="000000"/>
          <w:szCs w:val="28"/>
        </w:rPr>
      </w:pPr>
      <w:r w:rsidRPr="00BD73C1">
        <w:rPr>
          <w:color w:val="000000"/>
          <w:szCs w:val="28"/>
        </w:rPr>
        <w:t xml:space="preserve">Подача заявок и изменений заявок иным образом не допускается. </w:t>
      </w:r>
    </w:p>
    <w:p w:rsidR="0010204E" w:rsidRPr="0010204E" w:rsidRDefault="00C05FB7" w:rsidP="0010204E">
      <w:pPr>
        <w:ind w:right="-96" w:firstLine="540"/>
        <w:jc w:val="both"/>
        <w:rPr>
          <w:color w:val="000000"/>
          <w:szCs w:val="28"/>
        </w:rPr>
      </w:pPr>
      <w:r w:rsidRPr="00BA633E">
        <w:rPr>
          <w:szCs w:val="28"/>
        </w:rPr>
        <w:t xml:space="preserve">7. </w:t>
      </w:r>
      <w:r w:rsidR="0010204E" w:rsidRPr="0010204E">
        <w:rPr>
          <w:color w:val="000000"/>
          <w:szCs w:val="28"/>
        </w:rPr>
        <w:t xml:space="preserve">Конверты с заявками на участие в Конкурсе будут вскрыты на открытом заседании конкурсной комиссии </w:t>
      </w:r>
      <w:r w:rsidR="0010204E" w:rsidRPr="0010204E">
        <w:rPr>
          <w:b/>
          <w:color w:val="000000"/>
          <w:szCs w:val="28"/>
        </w:rPr>
        <w:t>«</w:t>
      </w:r>
      <w:r w:rsidR="00752FC0">
        <w:rPr>
          <w:b/>
          <w:color w:val="000000"/>
          <w:szCs w:val="28"/>
        </w:rPr>
        <w:t>18</w:t>
      </w:r>
      <w:r w:rsidR="0010204E" w:rsidRPr="0010204E">
        <w:rPr>
          <w:b/>
          <w:color w:val="000000"/>
          <w:szCs w:val="28"/>
        </w:rPr>
        <w:t xml:space="preserve">» </w:t>
      </w:r>
      <w:r w:rsidR="00752FC0">
        <w:rPr>
          <w:b/>
          <w:color w:val="000000"/>
          <w:szCs w:val="28"/>
        </w:rPr>
        <w:t>января</w:t>
      </w:r>
      <w:r w:rsidR="0010204E" w:rsidRPr="0010204E">
        <w:rPr>
          <w:b/>
          <w:color w:val="000000"/>
          <w:szCs w:val="28"/>
        </w:rPr>
        <w:t xml:space="preserve"> 20</w:t>
      </w:r>
      <w:r w:rsidR="0010204E">
        <w:rPr>
          <w:b/>
          <w:color w:val="000000"/>
          <w:szCs w:val="28"/>
        </w:rPr>
        <w:t>2</w:t>
      </w:r>
      <w:r w:rsidR="00752FC0">
        <w:rPr>
          <w:b/>
          <w:color w:val="000000"/>
          <w:szCs w:val="28"/>
        </w:rPr>
        <w:t>4</w:t>
      </w:r>
      <w:r w:rsidR="0010204E" w:rsidRPr="0010204E">
        <w:rPr>
          <w:color w:val="000000"/>
          <w:szCs w:val="28"/>
        </w:rPr>
        <w:t xml:space="preserve"> года по адресу </w:t>
      </w:r>
      <w:proofErr w:type="gramStart"/>
      <w:r w:rsidR="0010204E" w:rsidRPr="0010204E">
        <w:rPr>
          <w:color w:val="000000"/>
          <w:szCs w:val="28"/>
        </w:rPr>
        <w:t>Заказчика:  г.</w:t>
      </w:r>
      <w:proofErr w:type="gramEnd"/>
      <w:r w:rsidR="0010204E" w:rsidRPr="0010204E">
        <w:rPr>
          <w:color w:val="000000"/>
          <w:szCs w:val="28"/>
        </w:rPr>
        <w:t xml:space="preserve"> Москва, Новая Басманная ул., д.37, стр.1, каб.2</w:t>
      </w:r>
      <w:r w:rsidR="0010204E">
        <w:rPr>
          <w:color w:val="000000"/>
          <w:szCs w:val="28"/>
        </w:rPr>
        <w:t>16</w:t>
      </w:r>
      <w:r w:rsidR="0010204E" w:rsidRPr="0010204E">
        <w:rPr>
          <w:color w:val="000000"/>
          <w:szCs w:val="28"/>
        </w:rPr>
        <w:t>. Начало заседания 12:00 по московскому времени.</w:t>
      </w:r>
    </w:p>
    <w:p w:rsidR="00C05FB7" w:rsidRPr="00BA633E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>8. Информация о ходе проведения Конкурса, подлежащие публикации протоколы конкурсной комиссии, результаты Конкурса будут опубликованы на официальном сайте Заказчика в соответствии с положениями конкурсной документации.</w:t>
      </w:r>
    </w:p>
    <w:p w:rsidR="00C05FB7" w:rsidRPr="003B69E8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 xml:space="preserve">9. Заказчик имеет право отказаться от проведения Конкурса до </w:t>
      </w:r>
      <w:r w:rsidRPr="0023776C">
        <w:rPr>
          <w:sz w:val="28"/>
          <w:szCs w:val="28"/>
        </w:rPr>
        <w:t>«</w:t>
      </w:r>
      <w:r w:rsidR="003D176D">
        <w:rPr>
          <w:sz w:val="28"/>
          <w:szCs w:val="28"/>
        </w:rPr>
        <w:t>10</w:t>
      </w:r>
      <w:r w:rsidRPr="0023776C">
        <w:rPr>
          <w:sz w:val="28"/>
          <w:szCs w:val="28"/>
        </w:rPr>
        <w:t xml:space="preserve">» </w:t>
      </w:r>
      <w:r w:rsidR="003D176D">
        <w:rPr>
          <w:sz w:val="28"/>
          <w:szCs w:val="28"/>
        </w:rPr>
        <w:t>января</w:t>
      </w:r>
      <w:r w:rsidR="0023776C" w:rsidRPr="0023776C">
        <w:rPr>
          <w:sz w:val="28"/>
          <w:szCs w:val="28"/>
        </w:rPr>
        <w:t xml:space="preserve"> </w:t>
      </w:r>
      <w:r w:rsidRPr="00BA633E">
        <w:rPr>
          <w:sz w:val="28"/>
          <w:szCs w:val="28"/>
        </w:rPr>
        <w:t>20</w:t>
      </w:r>
      <w:r>
        <w:rPr>
          <w:sz w:val="28"/>
          <w:szCs w:val="28"/>
        </w:rPr>
        <w:t>23</w:t>
      </w:r>
      <w:r w:rsidRPr="00BA633E">
        <w:rPr>
          <w:sz w:val="28"/>
          <w:szCs w:val="28"/>
        </w:rPr>
        <w:t xml:space="preserve"> года.</w:t>
      </w:r>
      <w:r w:rsidRPr="003B69E8">
        <w:rPr>
          <w:color w:val="FF0000"/>
          <w:sz w:val="28"/>
          <w:szCs w:val="28"/>
        </w:rPr>
        <w:t xml:space="preserve"> </w:t>
      </w:r>
    </w:p>
    <w:p w:rsidR="00C05FB7" w:rsidRPr="003B69E8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</w:p>
    <w:p w:rsidR="0066725C" w:rsidRDefault="0066725C">
      <w:bookmarkStart w:id="0" w:name="_GoBack"/>
      <w:bookmarkEnd w:id="0"/>
    </w:p>
    <w:sectPr w:rsidR="00667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FB7"/>
    <w:rsid w:val="00074B4F"/>
    <w:rsid w:val="000B00DC"/>
    <w:rsid w:val="0010204E"/>
    <w:rsid w:val="001023A6"/>
    <w:rsid w:val="00141262"/>
    <w:rsid w:val="0023776C"/>
    <w:rsid w:val="002461AE"/>
    <w:rsid w:val="002B4EC1"/>
    <w:rsid w:val="002D2253"/>
    <w:rsid w:val="003408BE"/>
    <w:rsid w:val="003D176D"/>
    <w:rsid w:val="004E22D9"/>
    <w:rsid w:val="004F6EEB"/>
    <w:rsid w:val="0055369A"/>
    <w:rsid w:val="0066725C"/>
    <w:rsid w:val="006F0720"/>
    <w:rsid w:val="00752FC0"/>
    <w:rsid w:val="008948C1"/>
    <w:rsid w:val="009143FD"/>
    <w:rsid w:val="00AE08B6"/>
    <w:rsid w:val="00C05FB7"/>
    <w:rsid w:val="00E508B8"/>
    <w:rsid w:val="00E651BA"/>
    <w:rsid w:val="00EA325F"/>
    <w:rsid w:val="00EE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8B9D"/>
  <w15:chartTrackingRefBased/>
  <w15:docId w15:val="{0C148DEF-25F0-4EDC-9322-651774B0E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5FB7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05FB7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-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Шуваева Мария Сергеевна</dc:creator>
  <cp:keywords/>
  <dc:description/>
  <cp:lastModifiedBy>Ломоносова Светлана Викторовна</cp:lastModifiedBy>
  <cp:revision>3</cp:revision>
  <cp:lastPrinted>2023-02-15T13:27:00Z</cp:lastPrinted>
  <dcterms:created xsi:type="dcterms:W3CDTF">2023-12-08T11:49:00Z</dcterms:created>
  <dcterms:modified xsi:type="dcterms:W3CDTF">2023-12-14T15:37:00Z</dcterms:modified>
</cp:coreProperties>
</file>